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E068" w14:textId="07509DD4" w:rsidR="00B7606E" w:rsidRDefault="00621E5E">
      <w:pPr>
        <w:rPr>
          <w:sz w:val="2"/>
          <w:szCs w:val="2"/>
        </w:rPr>
      </w:pPr>
      <w:r w:rsidRPr="00494D7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FB85B" wp14:editId="539B05B9">
                <wp:simplePos x="0" y="0"/>
                <wp:positionH relativeFrom="margin">
                  <wp:posOffset>-161925</wp:posOffset>
                </wp:positionH>
                <wp:positionV relativeFrom="paragraph">
                  <wp:posOffset>66675</wp:posOffset>
                </wp:positionV>
                <wp:extent cx="7115175" cy="1652588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652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CCA021" w14:textId="77777777" w:rsidR="00621E5E" w:rsidRDefault="00823CCE" w:rsidP="00811FA0">
                            <w:pPr>
                              <w:rPr>
                                <w:rFonts w:ascii="ＤＦＧ極太ゴシック体" w:eastAsia="ＤＦＧ極太ゴシック体" w:hAnsi="KSO陽炎"/>
                                <w:color w:val="2F5496" w:themeColor="accent1" w:themeShade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E5E">
                              <w:rPr>
                                <w:rFonts w:ascii="ＤＦＧ極太ゴシック体" w:eastAsia="ＤＦＧ極太ゴシック体" w:hAnsi="KSO陽炎" w:hint="eastAsia"/>
                                <w:color w:val="2F5496" w:themeColor="accent1" w:themeShade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石綿含有建材事前調査資格者向け</w:t>
                            </w:r>
                          </w:p>
                          <w:p w14:paraId="6B0B65E4" w14:textId="7D375BE0" w:rsidR="00FB2116" w:rsidRPr="00621E5E" w:rsidRDefault="00823CCE" w:rsidP="00811FA0">
                            <w:pPr>
                              <w:rPr>
                                <w:rFonts w:ascii="ＤＦＧ極太ゴシック体" w:eastAsia="ＤＦＧ極太ゴシック体" w:hAnsi="KSO陽炎"/>
                                <w:color w:val="2F5496" w:themeColor="accent1" w:themeShade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E5E">
                              <w:rPr>
                                <w:rFonts w:ascii="ＤＦＧ極太ゴシック体" w:eastAsia="ＤＦＧ極太ゴシック体" w:hAnsi="KSO陽炎" w:hint="eastAsia"/>
                                <w:color w:val="2F5496" w:themeColor="accent1" w:themeShade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FB8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75pt;margin-top:5.25pt;width:560.25pt;height:1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" filled="f" stroked="f">
                <v:textbox inset="5.85pt,.7pt,5.85pt,.7pt">
                  <w:txbxContent>
                    <w:p w14:paraId="4FCCA021" w14:textId="77777777" w:rsidR="00621E5E" w:rsidRDefault="00823CCE" w:rsidP="00811FA0">
                      <w:pPr>
                        <w:rPr>
                          <w:rFonts w:ascii="ＤＦＧ極太ゴシック体" w:eastAsia="ＤＦＧ極太ゴシック体" w:hAnsi="KSO陽炎"/>
                          <w:color w:val="2F5496" w:themeColor="accent1" w:themeShade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1E5E">
                        <w:rPr>
                          <w:rFonts w:ascii="ＤＦＧ極太ゴシック体" w:eastAsia="ＤＦＧ極太ゴシック体" w:hAnsi="KSO陽炎" w:hint="eastAsia"/>
                          <w:color w:val="2F5496" w:themeColor="accent1" w:themeShade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石綿含有建材事前調査資格者向け</w:t>
                      </w:r>
                    </w:p>
                    <w:p w14:paraId="6B0B65E4" w14:textId="7D375BE0" w:rsidR="00FB2116" w:rsidRPr="00621E5E" w:rsidRDefault="00823CCE" w:rsidP="00811FA0">
                      <w:pPr>
                        <w:rPr>
                          <w:rFonts w:ascii="ＤＦＧ極太ゴシック体" w:eastAsia="ＤＦＧ極太ゴシック体" w:hAnsi="KSO陽炎"/>
                          <w:color w:val="2F5496" w:themeColor="accent1" w:themeShade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1E5E">
                        <w:rPr>
                          <w:rFonts w:ascii="ＤＦＧ極太ゴシック体" w:eastAsia="ＤＦＧ極太ゴシック体" w:hAnsi="KSO陽炎" w:hint="eastAsia"/>
                          <w:color w:val="2F5496" w:themeColor="accent1" w:themeShade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344" w:rsidRPr="00494D72">
        <w:rPr>
          <w:sz w:val="2"/>
          <w:szCs w:val="2"/>
        </w:rPr>
        <w:t xml:space="preserve"> </w:t>
      </w:r>
    </w:p>
    <w:p w14:paraId="2C99A279" w14:textId="7B04EEF8" w:rsidR="00412B58" w:rsidRDefault="00412B58">
      <w:pPr>
        <w:rPr>
          <w:sz w:val="2"/>
          <w:szCs w:val="2"/>
        </w:rPr>
      </w:pPr>
    </w:p>
    <w:p w14:paraId="28A31D60" w14:textId="5CD2B25A" w:rsidR="00412B58" w:rsidRDefault="00412B58">
      <w:pPr>
        <w:rPr>
          <w:sz w:val="2"/>
          <w:szCs w:val="2"/>
        </w:rPr>
      </w:pPr>
    </w:p>
    <w:p w14:paraId="7436A8C2" w14:textId="6969EEB4" w:rsidR="00412B58" w:rsidRDefault="00621E5E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9E2D1B" wp14:editId="1A93B12C">
                <wp:simplePos x="0" y="0"/>
                <wp:positionH relativeFrom="column">
                  <wp:posOffset>4092893</wp:posOffset>
                </wp:positionH>
                <wp:positionV relativeFrom="paragraph">
                  <wp:posOffset>190500</wp:posOffset>
                </wp:positionV>
                <wp:extent cx="2681288" cy="1871345"/>
                <wp:effectExtent l="19050" t="0" r="43180" b="205105"/>
                <wp:wrapNone/>
                <wp:docPr id="99790280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288" cy="1871345"/>
                        </a:xfrm>
                        <a:prstGeom prst="cloudCallout">
                          <a:avLst>
                            <a:gd name="adj1" fmla="val -44007"/>
                            <a:gd name="adj2" fmla="val 5691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CD6AB" w14:textId="08B22951" w:rsidR="00B75BA9" w:rsidRPr="007909C3" w:rsidRDefault="007909C3" w:rsidP="00B75B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09C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今年10月着工分から事前調査が義務かぁ、、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E2D1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5" o:spid="_x0000_s1027" type="#_x0000_t106" style="position:absolute;left:0;text-align:left;margin-left:322.3pt;margin-top:15pt;width:211.15pt;height:14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" adj="1294,23093" fillcolor="white [3212]" strokecolor="#09101d [484]" strokeweight="1pt">
                <v:stroke joinstyle="miter"/>
                <v:textbox>
                  <w:txbxContent>
                    <w:p w14:paraId="3D5CD6AB" w14:textId="08B22951" w:rsidR="00B75BA9" w:rsidRPr="007909C3" w:rsidRDefault="007909C3" w:rsidP="00B75B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909C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今年10月着工分から事前調査が義務かぁ、、</w:t>
                      </w:r>
                    </w:p>
                  </w:txbxContent>
                </v:textbox>
              </v:shape>
            </w:pict>
          </mc:Fallback>
        </mc:AlternateContent>
      </w:r>
    </w:p>
    <w:p w14:paraId="24C9081B" w14:textId="6A95B8C8" w:rsidR="00412B58" w:rsidRDefault="00AF634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433A5" wp14:editId="77730833">
                <wp:simplePos x="0" y="0"/>
                <wp:positionH relativeFrom="column">
                  <wp:posOffset>3493770</wp:posOffset>
                </wp:positionH>
                <wp:positionV relativeFrom="paragraph">
                  <wp:posOffset>116205</wp:posOffset>
                </wp:positionV>
                <wp:extent cx="5823284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2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CBCB9" w14:textId="01914858" w:rsidR="00D77B76" w:rsidRPr="00AF634D" w:rsidRDefault="00D77B76" w:rsidP="00D77B76">
                            <w:pPr>
                              <w:spacing w:line="0" w:lineRule="atLeast"/>
                              <w:jc w:val="left"/>
                              <w:rPr>
                                <w:rFonts w:ascii="ＤＦＧ極太ゴシック体" w:eastAsia="ＤＦＧ極太ゴシック体" w:hAnsi="KSO陽炎"/>
                                <w:noProof/>
                                <w:color w:val="2F5496" w:themeColor="accent1" w:themeShade="BF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433A5" id="テキスト ボックス 6" o:spid="_x0000_s1027" type="#_x0000_t202" style="position:absolute;left:0;text-align:left;margin-left:275.1pt;margin-top:9.15pt;width:458.5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" filled="f" stroked="f">
                <v:textbox style="mso-fit-shape-to-text:t" inset="5.85pt,.7pt,5.85pt,.7pt">
                  <w:txbxContent>
                    <w:p w14:paraId="302CBCB9" w14:textId="01914858" w:rsidR="00D77B76" w:rsidRPr="00AF634D" w:rsidRDefault="00D77B76" w:rsidP="00D77B76">
                      <w:pPr>
                        <w:spacing w:line="0" w:lineRule="atLeast"/>
                        <w:jc w:val="left"/>
                        <w:rPr>
                          <w:rFonts w:ascii="ＤＦＧ極太ゴシック体" w:eastAsia="ＤＦＧ極太ゴシック体" w:hAnsi="KSO陽炎"/>
                          <w:noProof/>
                          <w:color w:val="2F5496" w:themeColor="accent1" w:themeShade="BF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3AEDB6" w14:textId="1BAA2569" w:rsidR="00412B58" w:rsidRDefault="00412B58">
      <w:pPr>
        <w:rPr>
          <w:sz w:val="2"/>
          <w:szCs w:val="2"/>
        </w:rPr>
      </w:pPr>
    </w:p>
    <w:p w14:paraId="65434737" w14:textId="76565A05" w:rsidR="00412B58" w:rsidRDefault="00412B58">
      <w:pPr>
        <w:rPr>
          <w:sz w:val="2"/>
          <w:szCs w:val="2"/>
        </w:rPr>
      </w:pPr>
    </w:p>
    <w:p w14:paraId="397D63F6" w14:textId="709A3A30" w:rsidR="00412B58" w:rsidRDefault="00621E5E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76C5ED" wp14:editId="538D9DFC">
                <wp:simplePos x="0" y="0"/>
                <wp:positionH relativeFrom="column">
                  <wp:posOffset>195263</wp:posOffset>
                </wp:positionH>
                <wp:positionV relativeFrom="paragraph">
                  <wp:posOffset>119063</wp:posOffset>
                </wp:positionV>
                <wp:extent cx="2671445" cy="1728470"/>
                <wp:effectExtent l="19050" t="0" r="33655" b="43180"/>
                <wp:wrapNone/>
                <wp:docPr id="819692896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1728470"/>
                        </a:xfrm>
                        <a:prstGeom prst="cloudCallout">
                          <a:avLst>
                            <a:gd name="adj1" fmla="val 44959"/>
                            <a:gd name="adj2" fmla="val 3936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6BD76" w14:textId="493DB5F2" w:rsidR="00775756" w:rsidRPr="007909C3" w:rsidRDefault="00775756" w:rsidP="007757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09C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取得したはいいが</w:t>
                            </w:r>
                          </w:p>
                          <w:p w14:paraId="3C3DCBFE" w14:textId="6C2A29A5" w:rsidR="007909C3" w:rsidRDefault="00775756" w:rsidP="007757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09C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調査の仕方、申請方法</w:t>
                            </w:r>
                          </w:p>
                          <w:p w14:paraId="0687E9CD" w14:textId="288CA1B1" w:rsidR="00775756" w:rsidRPr="007909C3" w:rsidRDefault="00775756" w:rsidP="0077575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09C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分からないなあ、、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C5ED" id="思考の吹き出し: 雲形 4" o:spid="_x0000_s1029" type="#_x0000_t106" style="position:absolute;left:0;text-align:left;margin-left:15.4pt;margin-top:9.4pt;width:210.35pt;height:13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" adj="20511,19303" fillcolor="white [3212]" strokecolor="#09101d [484]" strokeweight="1pt">
                <v:stroke joinstyle="miter"/>
                <v:textbox>
                  <w:txbxContent>
                    <w:p w14:paraId="6236BD76" w14:textId="493DB5F2" w:rsidR="00775756" w:rsidRPr="007909C3" w:rsidRDefault="00775756" w:rsidP="007757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909C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取得したはいいが</w:t>
                      </w:r>
                    </w:p>
                    <w:p w14:paraId="3C3DCBFE" w14:textId="6C2A29A5" w:rsidR="007909C3" w:rsidRDefault="00775756" w:rsidP="007757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909C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調査の仕方、申請方法</w:t>
                      </w:r>
                    </w:p>
                    <w:p w14:paraId="0687E9CD" w14:textId="288CA1B1" w:rsidR="00775756" w:rsidRPr="007909C3" w:rsidRDefault="00775756" w:rsidP="0077575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909C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分からないなあ、、</w:t>
                      </w:r>
                    </w:p>
                  </w:txbxContent>
                </v:textbox>
              </v:shape>
            </w:pict>
          </mc:Fallback>
        </mc:AlternateContent>
      </w:r>
    </w:p>
    <w:p w14:paraId="6FC6B9B3" w14:textId="2065A9CC" w:rsidR="00412B58" w:rsidRDefault="00412B58">
      <w:pPr>
        <w:rPr>
          <w:sz w:val="2"/>
          <w:szCs w:val="2"/>
        </w:rPr>
      </w:pPr>
    </w:p>
    <w:p w14:paraId="605F297E" w14:textId="0F314CD7" w:rsidR="00412B58" w:rsidRDefault="00621E5E">
      <w:pPr>
        <w:rPr>
          <w:sz w:val="2"/>
          <w:szCs w:val="2"/>
        </w:rPr>
      </w:pPr>
      <w:r>
        <w:rPr>
          <w:rFonts w:ascii="ＤＦＧ極太ゴシック体" w:eastAsia="ＤＦＧ極太ゴシック体" w:hAnsi="KSO陽炎" w:hint="eastAsia"/>
          <w:noProof/>
          <w:color w:val="2F5496" w:themeColor="accent1" w:themeShade="BF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8960" behindDoc="0" locked="0" layoutInCell="1" allowOverlap="1" wp14:anchorId="262C1421" wp14:editId="7B4C66C6">
            <wp:simplePos x="0" y="0"/>
            <wp:positionH relativeFrom="column">
              <wp:posOffset>3006725</wp:posOffset>
            </wp:positionH>
            <wp:positionV relativeFrom="paragraph">
              <wp:posOffset>214630</wp:posOffset>
            </wp:positionV>
            <wp:extent cx="1087786" cy="1908810"/>
            <wp:effectExtent l="0" t="0" r="0" b="0"/>
            <wp:wrapNone/>
            <wp:docPr id="287166171" name="図 3" descr="挿絵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166171" name="図 3" descr="挿絵, 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86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30086" w14:textId="31B7BB53" w:rsidR="00412B58" w:rsidRDefault="00412B58">
      <w:pPr>
        <w:rPr>
          <w:sz w:val="2"/>
          <w:szCs w:val="2"/>
        </w:rPr>
      </w:pPr>
    </w:p>
    <w:p w14:paraId="26B39C96" w14:textId="65217C1A" w:rsidR="00412B58" w:rsidRDefault="00412B58">
      <w:pPr>
        <w:rPr>
          <w:sz w:val="2"/>
          <w:szCs w:val="2"/>
        </w:rPr>
      </w:pPr>
    </w:p>
    <w:p w14:paraId="1387D1DC" w14:textId="59FD72B6" w:rsidR="00412B58" w:rsidRDefault="00412B58">
      <w:pPr>
        <w:rPr>
          <w:sz w:val="2"/>
          <w:szCs w:val="2"/>
        </w:rPr>
      </w:pPr>
    </w:p>
    <w:p w14:paraId="4DD41DE8" w14:textId="67ECFEAA" w:rsidR="00412B58" w:rsidRDefault="00412B58">
      <w:pPr>
        <w:rPr>
          <w:sz w:val="2"/>
          <w:szCs w:val="2"/>
        </w:rPr>
      </w:pPr>
    </w:p>
    <w:p w14:paraId="6302563C" w14:textId="7CD916FE" w:rsidR="00412B58" w:rsidRDefault="00412B58">
      <w:pPr>
        <w:rPr>
          <w:sz w:val="2"/>
          <w:szCs w:val="2"/>
        </w:rPr>
      </w:pPr>
    </w:p>
    <w:p w14:paraId="553A075F" w14:textId="30C105FF" w:rsidR="00412B58" w:rsidRDefault="00412B58">
      <w:pPr>
        <w:rPr>
          <w:sz w:val="2"/>
          <w:szCs w:val="2"/>
        </w:rPr>
      </w:pPr>
    </w:p>
    <w:p w14:paraId="7434C843" w14:textId="2E4C4653" w:rsidR="00412B58" w:rsidRDefault="00412B58">
      <w:pPr>
        <w:rPr>
          <w:sz w:val="2"/>
          <w:szCs w:val="2"/>
        </w:rPr>
      </w:pPr>
    </w:p>
    <w:p w14:paraId="47B1374D" w14:textId="4C5CEC5F" w:rsidR="00412B58" w:rsidRDefault="00412B58">
      <w:pPr>
        <w:rPr>
          <w:sz w:val="2"/>
          <w:szCs w:val="2"/>
        </w:rPr>
      </w:pPr>
    </w:p>
    <w:p w14:paraId="383D1CF9" w14:textId="4B747907" w:rsidR="00412B58" w:rsidRDefault="00621E5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3FA504" wp14:editId="0D0B02A0">
                <wp:simplePos x="0" y="0"/>
                <wp:positionH relativeFrom="margin">
                  <wp:posOffset>-233045</wp:posOffset>
                </wp:positionH>
                <wp:positionV relativeFrom="paragraph">
                  <wp:posOffset>95250</wp:posOffset>
                </wp:positionV>
                <wp:extent cx="7095807" cy="1776413"/>
                <wp:effectExtent l="0" t="0" r="1016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807" cy="17764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82A15" w14:textId="77777777" w:rsidR="001B2513" w:rsidRPr="002A0A16" w:rsidRDefault="00472966" w:rsidP="005B71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◆日時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</w:t>
                            </w:r>
                            <w:r w:rsidR="001B2513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1B2513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1B2513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404F92F8" w14:textId="4258C7C2" w:rsidR="001B2513" w:rsidRPr="002A0A16" w:rsidRDefault="001B2513" w:rsidP="005B71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昼の部　15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　夜の部　18：00～20：00</w:t>
                            </w:r>
                          </w:p>
                          <w:p w14:paraId="123111F0" w14:textId="33950E3F" w:rsidR="006E05AE" w:rsidRPr="00707BC4" w:rsidRDefault="00472966" w:rsidP="006E05A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内容→</w:t>
                            </w:r>
                            <w:r w:rsidR="0075153B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現場で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事前調査を行っている渡辺</w:t>
                            </w:r>
                            <w:r w:rsidR="00707BC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義久・東京土建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副委員長</w:t>
                            </w:r>
                            <w:r w:rsidR="00B06B44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707BC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タイル工</w:t>
                            </w:r>
                            <w:r w:rsidR="00B06B44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707BC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川口</w:t>
                            </w:r>
                            <w:r w:rsidR="00707BC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敏彦・東京土建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労働対策部長</w:t>
                            </w:r>
                            <w:r w:rsidR="00B06B44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（解体</w:t>
                            </w:r>
                            <w:r w:rsidR="00707BC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</w:t>
                            </w:r>
                            <w:r w:rsidR="00B06B44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より講演</w:t>
                            </w:r>
                            <w:r w:rsidR="006E05AE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w w:val="80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「関係法令、書面</w:t>
                            </w:r>
                            <w:r w:rsidR="00B9605A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w w:val="80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6E05AE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w w:val="80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現地調査、報告書作成</w:t>
                            </w:r>
                            <w:r w:rsidR="00B9605A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w w:val="80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75153B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w w:val="80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032CBAAB" w14:textId="5E15F8D7" w:rsidR="001B5B05" w:rsidRPr="002A0A16" w:rsidRDefault="00472966" w:rsidP="005B71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参加費→</w:t>
                            </w:r>
                            <w:r w:rsidR="001B2513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1B5B05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申し込み→下記</w:t>
                            </w:r>
                            <w:r w:rsidR="001B2513" w:rsidRPr="002A0A16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アドレスからウェビナーで参加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A504" id="テキスト ボックス 4" o:spid="_x0000_s1030" type="#_x0000_t202" style="position:absolute;left:0;text-align:left;margin-left:-18.35pt;margin-top:7.5pt;width:558.7pt;height:139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" filled="f" strokecolor="#2f5496 [2404]" strokeweight="1.5pt">
                <v:textbox inset="5.85pt,.7pt,5.85pt,.7pt">
                  <w:txbxContent>
                    <w:p w14:paraId="2D382A15" w14:textId="77777777" w:rsidR="001B2513" w:rsidRPr="002A0A16" w:rsidRDefault="00472966" w:rsidP="005B71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◆日時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</w:t>
                      </w:r>
                      <w:r w:rsidR="001B2513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1B2513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1B2513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404F92F8" w14:textId="4258C7C2" w:rsidR="001B2513" w:rsidRPr="002A0A16" w:rsidRDefault="001B2513" w:rsidP="005B71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昼の部　15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　夜の部　18：00～20：00</w:t>
                      </w:r>
                    </w:p>
                    <w:p w14:paraId="123111F0" w14:textId="33950E3F" w:rsidR="006E05AE" w:rsidRPr="00707BC4" w:rsidRDefault="00472966" w:rsidP="006E05A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内容→</w:t>
                      </w:r>
                      <w:r w:rsidR="0075153B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現場で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事前調査を行っている渡辺</w:t>
                      </w:r>
                      <w:r w:rsidR="00707BC4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義久・東京土建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副委員長</w:t>
                      </w:r>
                      <w:r w:rsidR="00B06B44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707BC4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タイル工</w:t>
                      </w:r>
                      <w:r w:rsidR="00B06B44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707BC4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川口</w:t>
                      </w:r>
                      <w:r w:rsidR="00707BC4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敏彦・東京土建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労働対策部長</w:t>
                      </w:r>
                      <w:r w:rsidR="00B06B44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（解体</w:t>
                      </w:r>
                      <w:r w:rsidR="00707BC4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</w:t>
                      </w:r>
                      <w:r w:rsidR="00B06B44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より講演</w:t>
                      </w:r>
                      <w:r w:rsidR="006E05AE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w w:val="80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「関係法令、書面</w:t>
                      </w:r>
                      <w:r w:rsidR="00B9605A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w w:val="80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6E05AE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w w:val="80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現地調査、報告書作成</w:t>
                      </w:r>
                      <w:r w:rsidR="00B9605A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w w:val="80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75153B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w w:val="80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032CBAAB" w14:textId="5E15F8D7" w:rsidR="001B5B05" w:rsidRPr="002A0A16" w:rsidRDefault="00472966" w:rsidP="005B71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参加費→</w:t>
                      </w:r>
                      <w:r w:rsidR="001B2513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1B5B05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申し込み→下記</w:t>
                      </w:r>
                      <w:r w:rsidR="001B2513" w:rsidRPr="002A0A16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アドレスからウェビナーで参加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11D30" w14:textId="14DB5307" w:rsidR="00412B58" w:rsidRDefault="00412B58">
      <w:pPr>
        <w:rPr>
          <w:sz w:val="2"/>
          <w:szCs w:val="2"/>
        </w:rPr>
      </w:pPr>
    </w:p>
    <w:p w14:paraId="4F69C963" w14:textId="44F022D1" w:rsidR="00412B58" w:rsidRDefault="00412B58">
      <w:pPr>
        <w:rPr>
          <w:sz w:val="2"/>
          <w:szCs w:val="2"/>
        </w:rPr>
      </w:pPr>
    </w:p>
    <w:p w14:paraId="7CCFFBAC" w14:textId="6028B1D1" w:rsidR="00412B58" w:rsidRDefault="00412B58">
      <w:pPr>
        <w:rPr>
          <w:sz w:val="2"/>
          <w:szCs w:val="2"/>
        </w:rPr>
      </w:pPr>
    </w:p>
    <w:p w14:paraId="0C52DAA2" w14:textId="3F164068" w:rsidR="00412B58" w:rsidRDefault="00412B58">
      <w:pPr>
        <w:rPr>
          <w:sz w:val="2"/>
          <w:szCs w:val="2"/>
        </w:rPr>
      </w:pPr>
    </w:p>
    <w:p w14:paraId="73BA37A4" w14:textId="34306DEE" w:rsidR="00412B58" w:rsidRDefault="00412B58">
      <w:pPr>
        <w:rPr>
          <w:sz w:val="2"/>
          <w:szCs w:val="2"/>
        </w:rPr>
      </w:pPr>
    </w:p>
    <w:p w14:paraId="69F81D0F" w14:textId="4D40559B" w:rsidR="00412B58" w:rsidRDefault="00412B58">
      <w:pPr>
        <w:rPr>
          <w:sz w:val="2"/>
          <w:szCs w:val="2"/>
        </w:rPr>
      </w:pPr>
    </w:p>
    <w:p w14:paraId="3208DC7A" w14:textId="5A832E44" w:rsidR="00412B58" w:rsidRDefault="00412B58">
      <w:pPr>
        <w:rPr>
          <w:sz w:val="2"/>
          <w:szCs w:val="2"/>
        </w:rPr>
      </w:pPr>
    </w:p>
    <w:p w14:paraId="0B78D073" w14:textId="1E4DC7E2" w:rsidR="00412B58" w:rsidRDefault="00621E5E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4720AF" wp14:editId="11595F53">
                <wp:simplePos x="0" y="0"/>
                <wp:positionH relativeFrom="column">
                  <wp:posOffset>-233045</wp:posOffset>
                </wp:positionH>
                <wp:positionV relativeFrom="paragraph">
                  <wp:posOffset>76200</wp:posOffset>
                </wp:positionV>
                <wp:extent cx="7186612" cy="2833688"/>
                <wp:effectExtent l="0" t="0" r="14605" b="24130"/>
                <wp:wrapNone/>
                <wp:docPr id="208085877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612" cy="2833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BAB18" w14:textId="088F966F" w:rsidR="001A1BD0" w:rsidRDefault="002A0A16" w:rsidP="000F184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◆参加URL</w:t>
                            </w:r>
                            <w:r w:rsidR="001A1B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→下記のアドレスより事前に登録をお願いいたします。</w:t>
                            </w:r>
                          </w:p>
                          <w:p w14:paraId="63D18862" w14:textId="16A8B097" w:rsidR="000F1846" w:rsidRDefault="000F1846" w:rsidP="000F184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昼の部　</w:t>
                            </w:r>
                            <w:hyperlink r:id="rId8" w:history="1">
                              <w:r w:rsidR="002A0A16" w:rsidRPr="001C7006">
                                <w:rPr>
                                  <w:rStyle w:val="a8"/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https://us02web.zoom.us/webinar/register/WN_-1gKfxcFRgWF_3GbnyQETA</w:t>
                              </w:r>
                            </w:hyperlink>
                          </w:p>
                          <w:p w14:paraId="6E2F3341" w14:textId="1F947AC2" w:rsidR="000F1846" w:rsidRPr="000F1846" w:rsidRDefault="000F1846" w:rsidP="00B458E7">
                            <w:pPr>
                              <w:ind w:firstLineChars="500" w:firstLine="1400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18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ID：834 8917 9999</w:t>
                            </w:r>
                            <w:r w:rsidR="00B458E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B458E7">
                              <w:rPr>
                                <w:noProof/>
                              </w:rPr>
                              <w:drawing>
                                <wp:inline distT="0" distB="0" distL="0" distR="0" wp14:anchorId="56A16372" wp14:editId="13EAD20B">
                                  <wp:extent cx="590550" cy="590550"/>
                                  <wp:effectExtent l="0" t="0" r="0" b="0"/>
                                  <wp:docPr id="169430282" name="図 1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430282" name="図 1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899" cy="590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CFB17D" w14:textId="26C75C35" w:rsidR="002A0A16" w:rsidRDefault="000F1846" w:rsidP="000F184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184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夜の部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10" w:history="1">
                              <w:r w:rsidR="002A0A16" w:rsidRPr="001C7006">
                                <w:rPr>
                                  <w:rStyle w:val="a8"/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https://us02web.zoom.us/webinar/register/WN_jo9iKZCoTjKKbBd3nh1r2w</w:t>
                              </w:r>
                            </w:hyperlink>
                          </w:p>
                          <w:p w14:paraId="0E139208" w14:textId="36294075" w:rsidR="000F1846" w:rsidRPr="000F1846" w:rsidRDefault="000F1846" w:rsidP="00621E5E">
                            <w:pPr>
                              <w:ind w:firstLineChars="500" w:firstLine="1400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184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ID：861 9839 7752</w:t>
                            </w:r>
                            <w:r w:rsidR="00621E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621E5E">
                              <w:rPr>
                                <w:noProof/>
                              </w:rPr>
                              <w:drawing>
                                <wp:inline distT="0" distB="0" distL="0" distR="0" wp14:anchorId="72FBC1EA" wp14:editId="45ACEA28">
                                  <wp:extent cx="590550" cy="590550"/>
                                  <wp:effectExtent l="0" t="0" r="0" b="0"/>
                                  <wp:docPr id="695577930" name="図 1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5577930" name="図 1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599073" cy="599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720AF" id="正方形/長方形 2" o:spid="_x0000_s1031" style="position:absolute;left:0;text-align:left;margin-left:-18.35pt;margin-top:6pt;width:565.85pt;height:22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" fillcolor="white [3212]" strokecolor="#2f5496 [2404]" strokeweight="1pt">
                <v:textbox>
                  <w:txbxContent>
                    <w:p w14:paraId="476BAB18" w14:textId="088F966F" w:rsidR="001A1BD0" w:rsidRDefault="002A0A16" w:rsidP="000F1846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◆参加URL</w:t>
                      </w:r>
                      <w:r w:rsidR="001A1B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→下記のアドレスより事前に登録をお願いいたします。</w:t>
                      </w:r>
                    </w:p>
                    <w:p w14:paraId="63D18862" w14:textId="16A8B097" w:rsidR="000F1846" w:rsidRDefault="000F1846" w:rsidP="000F1846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昼の部　</w:t>
                      </w:r>
                      <w:hyperlink r:id="rId12" w:history="1">
                        <w:r w:rsidR="002A0A16" w:rsidRPr="001C7006">
                          <w:rPr>
                            <w:rStyle w:val="a8"/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https://us02web.zoom.us/webinar/register/WN_-1gKfxcFRgWF_3GbnyQETA</w:t>
                        </w:r>
                      </w:hyperlink>
                    </w:p>
                    <w:p w14:paraId="6E2F3341" w14:textId="1F947AC2" w:rsidR="000F1846" w:rsidRPr="000F1846" w:rsidRDefault="000F1846" w:rsidP="00B458E7">
                      <w:pPr>
                        <w:ind w:firstLineChars="500" w:firstLine="140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0F184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ID：834 8917 9999</w:t>
                      </w:r>
                      <w:r w:rsidR="00B458E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</w:t>
                      </w:r>
                      <w:r w:rsidR="00B458E7">
                        <w:rPr>
                          <w:noProof/>
                        </w:rPr>
                        <w:drawing>
                          <wp:inline distT="0" distB="0" distL="0" distR="0" wp14:anchorId="56A16372" wp14:editId="13EAD20B">
                            <wp:extent cx="590550" cy="590550"/>
                            <wp:effectExtent l="0" t="0" r="0" b="0"/>
                            <wp:docPr id="169430282" name="図 1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430282" name="図 1" descr="QR コード&#10;&#10;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899" cy="590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CFB17D" w14:textId="26C75C35" w:rsidR="002A0A16" w:rsidRDefault="000F1846" w:rsidP="000F1846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0F184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夜の部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hyperlink r:id="rId13" w:history="1">
                        <w:r w:rsidR="002A0A16" w:rsidRPr="001C7006">
                          <w:rPr>
                            <w:rStyle w:val="a8"/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https://us02web.zoom.us/webinar/register/WN_jo9iKZCoTjKKbBd3nh1r2w</w:t>
                        </w:r>
                      </w:hyperlink>
                    </w:p>
                    <w:p w14:paraId="0E139208" w14:textId="36294075" w:rsidR="000F1846" w:rsidRPr="000F1846" w:rsidRDefault="000F1846" w:rsidP="00621E5E">
                      <w:pPr>
                        <w:ind w:firstLineChars="500" w:firstLine="1400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0F184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>ID：861 9839 7752</w:t>
                      </w:r>
                      <w:r w:rsidR="00621E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</w:t>
                      </w:r>
                      <w:r w:rsidR="00621E5E">
                        <w:rPr>
                          <w:noProof/>
                        </w:rPr>
                        <w:drawing>
                          <wp:inline distT="0" distB="0" distL="0" distR="0" wp14:anchorId="72FBC1EA" wp14:editId="45ACEA28">
                            <wp:extent cx="590550" cy="590550"/>
                            <wp:effectExtent l="0" t="0" r="0" b="0"/>
                            <wp:docPr id="695577930" name="図 1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5577930" name="図 1" descr="QR コード&#10;&#10;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599073" cy="5990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B122451" w14:textId="7E8FA467" w:rsidR="00412B58" w:rsidRDefault="00412B58">
      <w:pPr>
        <w:rPr>
          <w:sz w:val="2"/>
          <w:szCs w:val="2"/>
        </w:rPr>
      </w:pPr>
    </w:p>
    <w:p w14:paraId="5CC455C4" w14:textId="28BAB8BC" w:rsidR="00412B58" w:rsidRDefault="00412B58">
      <w:pPr>
        <w:rPr>
          <w:sz w:val="2"/>
          <w:szCs w:val="2"/>
        </w:rPr>
      </w:pPr>
    </w:p>
    <w:p w14:paraId="75E4BA13" w14:textId="347EACCD" w:rsidR="00412B58" w:rsidRDefault="00412B58">
      <w:pPr>
        <w:rPr>
          <w:sz w:val="2"/>
          <w:szCs w:val="2"/>
        </w:rPr>
      </w:pPr>
    </w:p>
    <w:p w14:paraId="7AD7603F" w14:textId="57750440" w:rsidR="00412B58" w:rsidRDefault="00845EE5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06CBBD" wp14:editId="712F1443">
                <wp:simplePos x="0" y="0"/>
                <wp:positionH relativeFrom="column">
                  <wp:posOffset>-204470</wp:posOffset>
                </wp:positionH>
                <wp:positionV relativeFrom="paragraph">
                  <wp:posOffset>2085657</wp:posOffset>
                </wp:positionV>
                <wp:extent cx="7133907" cy="933450"/>
                <wp:effectExtent l="0" t="0" r="10160" b="19050"/>
                <wp:wrapNone/>
                <wp:docPr id="178452914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3907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A4757" w14:textId="77777777" w:rsidR="00621E5E" w:rsidRDefault="0067430B" w:rsidP="00621E5E">
                            <w:pPr>
                              <w:ind w:firstLineChars="200" w:firstLine="56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43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◆お問い合わせ　</w:t>
                            </w:r>
                            <w:r w:rsidR="00845EE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43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全国建設労働組合総連合　</w:t>
                            </w:r>
                            <w:r w:rsidR="00845EE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新宿区高田馬場2-7-1</w:t>
                            </w:r>
                          </w:p>
                          <w:p w14:paraId="68FA44F9" w14:textId="53BFA1C8" w:rsidR="0067430B" w:rsidRPr="00621E5E" w:rsidRDefault="0067430B" w:rsidP="00621E5E">
                            <w:pPr>
                              <w:ind w:firstLineChars="1100" w:firstLine="3080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43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67430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03-3200-622</w:t>
                            </w:r>
                            <w:r w:rsidR="00845EE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　E</w:t>
                            </w:r>
                            <w:r w:rsidR="00845EE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-mail</w:t>
                            </w:r>
                            <w:r w:rsidR="00845EE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：r</w:t>
                            </w:r>
                            <w:r w:rsidR="00845EE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oudou@zenkensoren.org</w:t>
                            </w:r>
                          </w:p>
                          <w:p w14:paraId="7DD7143B" w14:textId="77777777" w:rsidR="0067430B" w:rsidRDefault="0067430B" w:rsidP="006743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182F8B" w14:textId="0DEF13F7" w:rsidR="0067430B" w:rsidRPr="0067430B" w:rsidRDefault="0067430B" w:rsidP="006743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CBBD" id="正方形/長方形 1" o:spid="_x0000_s1032" style="position:absolute;left:0;text-align:left;margin-left:-16.1pt;margin-top:164.2pt;width:561.7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" fillcolor="white [3212]" strokecolor="#2f5496 [2404]" strokeweight="1pt">
                <v:textbox>
                  <w:txbxContent>
                    <w:p w14:paraId="41EA4757" w14:textId="77777777" w:rsidR="00621E5E" w:rsidRDefault="0067430B" w:rsidP="00621E5E">
                      <w:pPr>
                        <w:ind w:firstLineChars="200" w:firstLine="56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6743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◆お問い合わせ　</w:t>
                      </w:r>
                      <w:r w:rsidR="00845EE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743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全国建設労働組合総連合　</w:t>
                      </w:r>
                      <w:r w:rsidR="00845EE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新宿区高田馬場2-7-1</w:t>
                      </w:r>
                    </w:p>
                    <w:p w14:paraId="68FA44F9" w14:textId="53BFA1C8" w:rsidR="0067430B" w:rsidRPr="00621E5E" w:rsidRDefault="0067430B" w:rsidP="00621E5E">
                      <w:pPr>
                        <w:ind w:firstLineChars="1100" w:firstLine="3080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6743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67430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03-3200-622</w:t>
                      </w:r>
                      <w:r w:rsidR="00845EE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1　E</w:t>
                      </w:r>
                      <w:r w:rsidR="00845EE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-mail</w:t>
                      </w:r>
                      <w:r w:rsidR="00845EE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：r</w:t>
                      </w:r>
                      <w:r w:rsidR="00845EE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oudou@zenkensoren.org</w:t>
                      </w:r>
                    </w:p>
                    <w:p w14:paraId="7DD7143B" w14:textId="77777777" w:rsidR="0067430B" w:rsidRDefault="0067430B" w:rsidP="0067430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1182F8B" w14:textId="0DEF13F7" w:rsidR="0067430B" w:rsidRPr="0067430B" w:rsidRDefault="0067430B" w:rsidP="0067430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2B58" w:rsidSect="004801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A761" w14:textId="77777777" w:rsidR="00432E44" w:rsidRDefault="00432E44" w:rsidP="00B06B44">
      <w:r>
        <w:separator/>
      </w:r>
    </w:p>
  </w:endnote>
  <w:endnote w:type="continuationSeparator" w:id="0">
    <w:p w14:paraId="0E091360" w14:textId="77777777" w:rsidR="00432E44" w:rsidRDefault="00432E44" w:rsidP="00B0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極太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KSO陽炎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65EC" w14:textId="77777777" w:rsidR="00432E44" w:rsidRDefault="00432E44" w:rsidP="00B06B44">
      <w:r>
        <w:separator/>
      </w:r>
    </w:p>
  </w:footnote>
  <w:footnote w:type="continuationSeparator" w:id="0">
    <w:p w14:paraId="11AD859B" w14:textId="77777777" w:rsidR="00432E44" w:rsidRDefault="00432E44" w:rsidP="00B06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16"/>
    <w:rsid w:val="000160E1"/>
    <w:rsid w:val="000F1846"/>
    <w:rsid w:val="000F3482"/>
    <w:rsid w:val="00123831"/>
    <w:rsid w:val="001A1BD0"/>
    <w:rsid w:val="001B2513"/>
    <w:rsid w:val="001B5B05"/>
    <w:rsid w:val="001D3D62"/>
    <w:rsid w:val="00203861"/>
    <w:rsid w:val="00204395"/>
    <w:rsid w:val="00230EF8"/>
    <w:rsid w:val="00237539"/>
    <w:rsid w:val="00291266"/>
    <w:rsid w:val="002A0A16"/>
    <w:rsid w:val="003A2B18"/>
    <w:rsid w:val="003D46C2"/>
    <w:rsid w:val="00412B58"/>
    <w:rsid w:val="004201B5"/>
    <w:rsid w:val="00432E44"/>
    <w:rsid w:val="004551B5"/>
    <w:rsid w:val="00472966"/>
    <w:rsid w:val="00476EDB"/>
    <w:rsid w:val="00480197"/>
    <w:rsid w:val="00494D72"/>
    <w:rsid w:val="004F237B"/>
    <w:rsid w:val="0051468C"/>
    <w:rsid w:val="005226A7"/>
    <w:rsid w:val="00592E8C"/>
    <w:rsid w:val="005B716A"/>
    <w:rsid w:val="00605E41"/>
    <w:rsid w:val="00621E5E"/>
    <w:rsid w:val="0067430B"/>
    <w:rsid w:val="006948C3"/>
    <w:rsid w:val="006E05AE"/>
    <w:rsid w:val="00707BC4"/>
    <w:rsid w:val="0075153B"/>
    <w:rsid w:val="00753744"/>
    <w:rsid w:val="00775756"/>
    <w:rsid w:val="00783763"/>
    <w:rsid w:val="007909C3"/>
    <w:rsid w:val="00794567"/>
    <w:rsid w:val="007D51E5"/>
    <w:rsid w:val="0080377E"/>
    <w:rsid w:val="00811FA0"/>
    <w:rsid w:val="00823CCE"/>
    <w:rsid w:val="00845EE5"/>
    <w:rsid w:val="008763D3"/>
    <w:rsid w:val="008823D9"/>
    <w:rsid w:val="0089658B"/>
    <w:rsid w:val="008C0234"/>
    <w:rsid w:val="00974270"/>
    <w:rsid w:val="009B082C"/>
    <w:rsid w:val="00A53FC3"/>
    <w:rsid w:val="00A960F2"/>
    <w:rsid w:val="00AF634D"/>
    <w:rsid w:val="00B06B44"/>
    <w:rsid w:val="00B14E9A"/>
    <w:rsid w:val="00B458E7"/>
    <w:rsid w:val="00B62344"/>
    <w:rsid w:val="00B75BA9"/>
    <w:rsid w:val="00B7606E"/>
    <w:rsid w:val="00B9605A"/>
    <w:rsid w:val="00BD7602"/>
    <w:rsid w:val="00BF47FC"/>
    <w:rsid w:val="00C1798C"/>
    <w:rsid w:val="00C31449"/>
    <w:rsid w:val="00C43C61"/>
    <w:rsid w:val="00C43DBB"/>
    <w:rsid w:val="00C55787"/>
    <w:rsid w:val="00D03AF4"/>
    <w:rsid w:val="00D76B9D"/>
    <w:rsid w:val="00D77B76"/>
    <w:rsid w:val="00DD3647"/>
    <w:rsid w:val="00EF2630"/>
    <w:rsid w:val="00EF497E"/>
    <w:rsid w:val="00F04E4D"/>
    <w:rsid w:val="00F5718B"/>
    <w:rsid w:val="00F903D8"/>
    <w:rsid w:val="00FA4A11"/>
    <w:rsid w:val="00FB2116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FEE05"/>
  <w15:chartTrackingRefBased/>
  <w15:docId w15:val="{5ABBFB9C-0C4E-4E84-A59E-2B48FA8A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E05AE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6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B44"/>
  </w:style>
  <w:style w:type="paragraph" w:styleId="a6">
    <w:name w:val="footer"/>
    <w:basedOn w:val="a"/>
    <w:link w:val="a7"/>
    <w:uiPriority w:val="99"/>
    <w:unhideWhenUsed/>
    <w:rsid w:val="00B06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B44"/>
  </w:style>
  <w:style w:type="character" w:styleId="a8">
    <w:name w:val="Hyperlink"/>
    <w:basedOn w:val="a0"/>
    <w:uiPriority w:val="99"/>
    <w:unhideWhenUsed/>
    <w:rsid w:val="000F1846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F1846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A1BD0"/>
    <w:rPr>
      <w:color w:val="954F72" w:themeColor="followedHyperlink"/>
      <w:u w:val="single"/>
    </w:rPr>
  </w:style>
  <w:style w:type="paragraph" w:styleId="ab">
    <w:name w:val="caption"/>
    <w:basedOn w:val="a"/>
    <w:next w:val="a"/>
    <w:uiPriority w:val="35"/>
    <w:semiHidden/>
    <w:unhideWhenUsed/>
    <w:qFormat/>
    <w:rsid w:val="00B458E7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-1gKfxcFRgWF_3GbnyQETA" TargetMode="External"/><Relationship Id="rId13" Type="http://schemas.openxmlformats.org/officeDocument/2006/relationships/hyperlink" Target="https://us02web.zoom.us/webinar/register/WN_jo9iKZCoTjKKbBd3nh1r2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s02web.zoom.us/webinar/register/WN_-1gKfxcFRgWF_3GbnyQE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webinar/register/WN_jo9iKZCoTjKKbBd3nh1r2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BCBB-49D7-4118-82CA-38F6DB34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note2204</dc:creator>
  <cp:keywords/>
  <dc:description/>
  <cp:lastModifiedBy>田村拓紀</cp:lastModifiedBy>
  <cp:revision>28</cp:revision>
  <cp:lastPrinted>2023-06-07T07:15:00Z</cp:lastPrinted>
  <dcterms:created xsi:type="dcterms:W3CDTF">2023-06-07T01:32:00Z</dcterms:created>
  <dcterms:modified xsi:type="dcterms:W3CDTF">2023-06-12T07:10:00Z</dcterms:modified>
</cp:coreProperties>
</file>